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In mijn twijfels, mijn verdriet,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 xml:space="preserve">in mijn </w:t>
      </w:r>
      <w:proofErr w:type="gramStart"/>
      <w:r w:rsidRPr="00354A88">
        <w:rPr>
          <w:rFonts w:cstheme="minorHAnsi"/>
          <w:b/>
          <w:sz w:val="54"/>
          <w:szCs w:val="54"/>
        </w:rPr>
        <w:t>falen</w:t>
      </w:r>
      <w:proofErr w:type="gramEnd"/>
      <w:r w:rsidRPr="00354A88">
        <w:rPr>
          <w:rFonts w:cstheme="minorHAnsi"/>
          <w:b/>
          <w:sz w:val="54"/>
          <w:szCs w:val="54"/>
        </w:rPr>
        <w:t xml:space="preserve"> ontbreekt U niet.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In uw liefde reist U mee.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U bent de rust als het stormt op zee.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U bent de rust als het stormt op zee.</w:t>
      </w: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lastRenderedPageBreak/>
        <w:t>In mijn onrust neemt U mijn hand;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in mijn vragen houdt uw Woord stand.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In uw liefde reist U mee.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U bent de rust als het stormt op zee.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U bent de rust als het stormt op zee.</w:t>
      </w: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lastRenderedPageBreak/>
        <w:t>God van licht, wees mijn Gids.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Leid mij door het donker.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Ik vertrouw op U.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God van licht, wees mijn Gids.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Leid mij door het donker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veilig naar de kust, waar U woont.</w:t>
      </w: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lastRenderedPageBreak/>
        <w:t>Storm en golven vrees ik niet.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In de morgen zing ik mijn lied.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In uw liefde reist U mee.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U bent de rust als het stormt op zee.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U bent de rust als het stormt op zee.</w:t>
      </w: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lastRenderedPageBreak/>
        <w:t>God van licht, wees mijn Gids.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Leid mij door het donker.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Ik vertrouw op U.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God van licht, wees mijn Gids.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Leid mij door het donker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veilig naar de kust, waar U woont.</w:t>
      </w: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lastRenderedPageBreak/>
        <w:t>U schijnt feller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dan de sterren.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Heer, U leidt ons door de storm.</w:t>
      </w:r>
      <w:r>
        <w:rPr>
          <w:rFonts w:cstheme="minorHAnsi"/>
          <w:b/>
          <w:sz w:val="54"/>
          <w:szCs w:val="54"/>
        </w:rPr>
        <w:t xml:space="preserve"> (4x)</w:t>
      </w: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lastRenderedPageBreak/>
        <w:t>God van licht, wees mijn Gids.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Leid mij door het donker.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Ik vertrouw op U.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God van licht, wees mijn Gids.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Leid mij door het donker</w:t>
      </w:r>
    </w:p>
    <w:p w:rsidR="00354A88" w:rsidRPr="00354A88" w:rsidRDefault="00354A88" w:rsidP="00354A88">
      <w:pPr>
        <w:rPr>
          <w:rFonts w:cstheme="minorHAnsi"/>
          <w:b/>
          <w:sz w:val="54"/>
          <w:szCs w:val="54"/>
        </w:rPr>
      </w:pPr>
      <w:r w:rsidRPr="00354A88">
        <w:rPr>
          <w:rFonts w:cstheme="minorHAnsi"/>
          <w:b/>
          <w:sz w:val="54"/>
          <w:szCs w:val="54"/>
        </w:rPr>
        <w:t>veilig naar de kust, waar U woont.</w:t>
      </w:r>
    </w:p>
    <w:p w:rsidR="00E25A25" w:rsidRPr="00852547" w:rsidRDefault="00E25A25" w:rsidP="00354A88">
      <w:pPr>
        <w:rPr>
          <w:rFonts w:cstheme="minorHAnsi"/>
          <w:b/>
          <w:sz w:val="54"/>
          <w:szCs w:val="54"/>
        </w:rPr>
      </w:pPr>
      <w:bookmarkStart w:id="0" w:name="_GoBack"/>
      <w:bookmarkEnd w:id="0"/>
    </w:p>
    <w:sectPr w:rsidR="00E25A25" w:rsidRPr="00852547" w:rsidSect="009645DD">
      <w:pgSz w:w="11906" w:h="8391" w:orient="landscape" w:code="11"/>
      <w:pgMar w:top="720" w:right="14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25"/>
    <w:rsid w:val="00354A88"/>
    <w:rsid w:val="0041754C"/>
    <w:rsid w:val="00852547"/>
    <w:rsid w:val="009645DD"/>
    <w:rsid w:val="00E10B46"/>
    <w:rsid w:val="00E25A25"/>
    <w:rsid w:val="00F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EBA2-68C9-4EE0-8CA5-3C12DA0B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A25"/>
  </w:style>
  <w:style w:type="paragraph" w:styleId="Heading2">
    <w:name w:val="heading 2"/>
    <w:basedOn w:val="Normal"/>
    <w:link w:val="Heading2Char"/>
    <w:uiPriority w:val="9"/>
    <w:qFormat/>
    <w:rsid w:val="00E25A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25A25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lWeb">
    <w:name w:val="Normal (Web)"/>
    <w:basedOn w:val="Normal"/>
    <w:uiPriority w:val="99"/>
    <w:semiHidden/>
    <w:unhideWhenUsed/>
    <w:rsid w:val="00E25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168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G13R</dc:creator>
  <cp:keywords/>
  <dc:description/>
  <cp:lastModifiedBy>G13R</cp:lastModifiedBy>
  <cp:revision>6</cp:revision>
  <dcterms:created xsi:type="dcterms:W3CDTF">2017-10-06T09:31:00Z</dcterms:created>
  <dcterms:modified xsi:type="dcterms:W3CDTF">2019-09-19T18:51:00Z</dcterms:modified>
</cp:coreProperties>
</file>